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af42ad21246d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816f8f701d342b2"/>
      <w:footerReference w:type="even" r:id="R583ce4e5a18546d8"/>
      <w:footerReference w:type="first" r:id="R1fb7f4066ab6483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eb2b59a227489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FRUTAS Y HORTALIZAS DEL SUR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DFZ-2016-6370-VIII-NE-EI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b04c47c53a640e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“FRUTAS Y HORTALIZAS DEL SUR S.A.”, en el marco de la norma de emisión DS.90/00 para el reporte del período correspondiente a MARZO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FRUTAS Y HORTALIZAS DEL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79804220-3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FRUTAS Y HORTALIZAS DEL SUR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2448 de fecha 18-08-2010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MARZO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ARANCIBIA)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665389026994c7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a4061237ef48a7" /><Relationship Type="http://schemas.openxmlformats.org/officeDocument/2006/relationships/numbering" Target="/word/numbering.xml" Id="R289cf93063394d6a" /><Relationship Type="http://schemas.openxmlformats.org/officeDocument/2006/relationships/settings" Target="/word/settings.xml" Id="Rfc5125a976c4454c" /><Relationship Type="http://schemas.openxmlformats.org/officeDocument/2006/relationships/image" Target="/word/media/7cf49571-9242-4405-b1c4-dd7af53a1cb0.png" Id="Rd9eb2b59a2274893" /><Relationship Type="http://schemas.openxmlformats.org/officeDocument/2006/relationships/image" Target="/word/media/f1600fe3-9096-4e38-ac63-b6c2f3052714.png" Id="R3b04c47c53a640e9" /><Relationship Type="http://schemas.openxmlformats.org/officeDocument/2006/relationships/footer" Target="/word/footer1.xml" Id="R9816f8f701d342b2" /><Relationship Type="http://schemas.openxmlformats.org/officeDocument/2006/relationships/footer" Target="/word/footer2.xml" Id="R583ce4e5a18546d8" /><Relationship Type="http://schemas.openxmlformats.org/officeDocument/2006/relationships/footer" Target="/word/footer3.xml" Id="R1fb7f4066ab6483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665389026994c7f" /></Relationships>
</file>