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00b909e8b42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ee62acc5ea54607"/>
      <w:footerReference w:type="even" r:id="Re07ac812d6ba4b5e"/>
      <w:footerReference w:type="first" r:id="R7b7c26d9ca7f436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52026ae222471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DFZ-2016-5738-XI-NE-EI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855362cb63745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b9fd1432c8240a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d722153da243bd" /><Relationship Type="http://schemas.openxmlformats.org/officeDocument/2006/relationships/numbering" Target="/word/numbering.xml" Id="Re054b21510e04a52" /><Relationship Type="http://schemas.openxmlformats.org/officeDocument/2006/relationships/settings" Target="/word/settings.xml" Id="R42d3f9aa2c8b4084" /><Relationship Type="http://schemas.openxmlformats.org/officeDocument/2006/relationships/image" Target="/word/media/930bdaea-e98f-4efc-860a-b8494bcf3da6.png" Id="R9f52026ae2224719" /><Relationship Type="http://schemas.openxmlformats.org/officeDocument/2006/relationships/image" Target="/word/media/beabb314-d85a-4ae7-b31b-104094fa8cd4.png" Id="R2855362cb6374574" /><Relationship Type="http://schemas.openxmlformats.org/officeDocument/2006/relationships/footer" Target="/word/footer1.xml" Id="R4ee62acc5ea54607" /><Relationship Type="http://schemas.openxmlformats.org/officeDocument/2006/relationships/footer" Target="/word/footer2.xml" Id="Re07ac812d6ba4b5e" /><Relationship Type="http://schemas.openxmlformats.org/officeDocument/2006/relationships/footer" Target="/word/footer3.xml" Id="R7b7c26d9ca7f43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b9fd1432c8240a8" /></Relationships>
</file>