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8b98260344eb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d363662bb7141aa"/>
      <w:footerReference w:type="even" r:id="Re5b4b2d9f58b4d58"/>
      <w:footerReference w:type="first" r:id="Rb968c1dcf461420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7285adaaec406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DFZ-2016-6168-XI-NE-EI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6e1a09a6dae43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MARZO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1429ad376524b5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32986db8d240e9" /><Relationship Type="http://schemas.openxmlformats.org/officeDocument/2006/relationships/numbering" Target="/word/numbering.xml" Id="Rfa8b94348c0d4ebf" /><Relationship Type="http://schemas.openxmlformats.org/officeDocument/2006/relationships/settings" Target="/word/settings.xml" Id="R5021da1708ff4d89" /><Relationship Type="http://schemas.openxmlformats.org/officeDocument/2006/relationships/image" Target="/word/media/977272bd-4104-4bb7-a406-27894082459f.png" Id="R0a7285adaaec4062" /><Relationship Type="http://schemas.openxmlformats.org/officeDocument/2006/relationships/image" Target="/word/media/d5e52ebc-af08-4792-a493-6f576ffd5faf.png" Id="R16e1a09a6dae4332" /><Relationship Type="http://schemas.openxmlformats.org/officeDocument/2006/relationships/footer" Target="/word/footer1.xml" Id="R1d363662bb7141aa" /><Relationship Type="http://schemas.openxmlformats.org/officeDocument/2006/relationships/footer" Target="/word/footer2.xml" Id="Re5b4b2d9f58b4d58" /><Relationship Type="http://schemas.openxmlformats.org/officeDocument/2006/relationships/footer" Target="/word/footer3.xml" Id="Rb968c1dcf46142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1429ad376524b57" /></Relationships>
</file>