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ff6b5c855844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6098185e93428f"/>
      <w:footerReference w:type="even" r:id="Ra42953f30a8542bd"/>
      <w:footerReference w:type="first" r:id="R7c13d03210e143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f53dc7741545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DFZ-2016-5708-IX-NE-EI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a007736155466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ddc844bae341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449426dcc747b7" /><Relationship Type="http://schemas.openxmlformats.org/officeDocument/2006/relationships/numbering" Target="/word/numbering.xml" Id="Rb617cc27748a4628" /><Relationship Type="http://schemas.openxmlformats.org/officeDocument/2006/relationships/settings" Target="/word/settings.xml" Id="R273af4f640ba4dc9" /><Relationship Type="http://schemas.openxmlformats.org/officeDocument/2006/relationships/image" Target="/word/media/bd5c5102-2012-4c28-bd99-2863e63ff3e4.png" Id="R71f53dc7741545d7" /><Relationship Type="http://schemas.openxmlformats.org/officeDocument/2006/relationships/image" Target="/word/media/815f71ba-fc3a-40f3-9e76-39842cdedc06.png" Id="R3ea007736155466b" /><Relationship Type="http://schemas.openxmlformats.org/officeDocument/2006/relationships/footer" Target="/word/footer1.xml" Id="Rec6098185e93428f" /><Relationship Type="http://schemas.openxmlformats.org/officeDocument/2006/relationships/footer" Target="/word/footer2.xml" Id="Ra42953f30a8542bd" /><Relationship Type="http://schemas.openxmlformats.org/officeDocument/2006/relationships/footer" Target="/word/footer3.xml" Id="R7c13d03210e143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ddc844bae341eb" /></Relationships>
</file>