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88a826635d47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a561893ea34647"/>
      <w:footerReference w:type="even" r:id="Rf3b1df914fe04174"/>
      <w:footerReference w:type="first" r:id="Raa7f94dfb8d94b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bd44136f24f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DFZ-2016-5713-VII-NE-EI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1fdce71f2499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916916321943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dd3922c174f7e" /><Relationship Type="http://schemas.openxmlformats.org/officeDocument/2006/relationships/numbering" Target="/word/numbering.xml" Id="Rd8624e6923db4b81" /><Relationship Type="http://schemas.openxmlformats.org/officeDocument/2006/relationships/settings" Target="/word/settings.xml" Id="R14a04ca0ff9f43ed" /><Relationship Type="http://schemas.openxmlformats.org/officeDocument/2006/relationships/image" Target="/word/media/9ef48e72-c6ab-464b-82ac-d912fdf92e7b.png" Id="Rd6abd44136f24ff8" /><Relationship Type="http://schemas.openxmlformats.org/officeDocument/2006/relationships/image" Target="/word/media/646fee95-4f08-47cf-8b52-c956e80c7044.png" Id="Ra0b1fdce71f2499e" /><Relationship Type="http://schemas.openxmlformats.org/officeDocument/2006/relationships/footer" Target="/word/footer1.xml" Id="R31a561893ea34647" /><Relationship Type="http://schemas.openxmlformats.org/officeDocument/2006/relationships/footer" Target="/word/footer2.xml" Id="Rf3b1df914fe04174" /><Relationship Type="http://schemas.openxmlformats.org/officeDocument/2006/relationships/footer" Target="/word/footer3.xml" Id="Raa7f94dfb8d94b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916916321943a8" /></Relationships>
</file>