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cfde2a37e647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3993cc883d43c8"/>
      <w:footerReference w:type="even" r:id="R680226bf8b104363"/>
      <w:footerReference w:type="first" r:id="R743559ea11b044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05d4694b5a48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DFZ-2016-5222-IX-NE-EI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f79ac0be3940e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55b9a8346d49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6ee484853245ae" /><Relationship Type="http://schemas.openxmlformats.org/officeDocument/2006/relationships/numbering" Target="/word/numbering.xml" Id="Rb276418a97e645eb" /><Relationship Type="http://schemas.openxmlformats.org/officeDocument/2006/relationships/settings" Target="/word/settings.xml" Id="R976ab2c2034d428a" /><Relationship Type="http://schemas.openxmlformats.org/officeDocument/2006/relationships/image" Target="/word/media/7995fbf5-d736-47de-9e09-28936120c270.png" Id="Ra605d4694b5a4835" /><Relationship Type="http://schemas.openxmlformats.org/officeDocument/2006/relationships/image" Target="/word/media/7fae5c3e-dfe4-4399-a5dc-b686e740ab2e.png" Id="Reef79ac0be3940ef" /><Relationship Type="http://schemas.openxmlformats.org/officeDocument/2006/relationships/footer" Target="/word/footer1.xml" Id="R653993cc883d43c8" /><Relationship Type="http://schemas.openxmlformats.org/officeDocument/2006/relationships/footer" Target="/word/footer2.xml" Id="R680226bf8b104363" /><Relationship Type="http://schemas.openxmlformats.org/officeDocument/2006/relationships/footer" Target="/word/footer3.xml" Id="R743559ea11b044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55b9a8346d496f" /></Relationships>
</file>