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1fb68c178343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e5938822e14047"/>
      <w:footerReference w:type="even" r:id="R3ff84f7c61314544"/>
      <w:footerReference w:type="first" r:id="R382e80f4142842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dc2b803fd43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DFZ-2016-5210-IX-NE-EI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2dcb333ee743d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502acd419d4c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ddbb0015df4a27" /><Relationship Type="http://schemas.openxmlformats.org/officeDocument/2006/relationships/numbering" Target="/word/numbering.xml" Id="Rc23c59a77e6846af" /><Relationship Type="http://schemas.openxmlformats.org/officeDocument/2006/relationships/settings" Target="/word/settings.xml" Id="R4a242c47bfbf41db" /><Relationship Type="http://schemas.openxmlformats.org/officeDocument/2006/relationships/image" Target="/word/media/1cca5f6a-8751-4f57-b779-93ebe3297a04.png" Id="R9d8dc2b803fd431a" /><Relationship Type="http://schemas.openxmlformats.org/officeDocument/2006/relationships/image" Target="/word/media/4355938b-12f1-413e-9066-16a8653402eb.png" Id="R1a2dcb333ee743d4" /><Relationship Type="http://schemas.openxmlformats.org/officeDocument/2006/relationships/footer" Target="/word/footer1.xml" Id="R4be5938822e14047" /><Relationship Type="http://schemas.openxmlformats.org/officeDocument/2006/relationships/footer" Target="/word/footer2.xml" Id="R3ff84f7c61314544" /><Relationship Type="http://schemas.openxmlformats.org/officeDocument/2006/relationships/footer" Target="/word/footer3.xml" Id="R382e80f4142842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502acd419d4cfa" /></Relationships>
</file>