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7732def8b4d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05337102704424"/>
      <w:footerReference w:type="even" r:id="R93fa39771be64e43"/>
      <w:footerReference w:type="first" r:id="R6a76d6be335d45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6a1371f69e47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DFZ-2016-5674-XIII-NE-EI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cf41dfadd1430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3faf1027514e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8968dc7d244a1d" /><Relationship Type="http://schemas.openxmlformats.org/officeDocument/2006/relationships/numbering" Target="/word/numbering.xml" Id="R7e76b6c7c50e4f4a" /><Relationship Type="http://schemas.openxmlformats.org/officeDocument/2006/relationships/settings" Target="/word/settings.xml" Id="R10e065f806ff4120" /><Relationship Type="http://schemas.openxmlformats.org/officeDocument/2006/relationships/image" Target="/word/media/91c22315-2ae1-48ae-aed2-752940ad26f7.png" Id="R636a1371f69e4706" /><Relationship Type="http://schemas.openxmlformats.org/officeDocument/2006/relationships/image" Target="/word/media/ef44b496-93e6-4c89-9d21-7d9f7e8e475c.png" Id="R18cf41dfadd1430f" /><Relationship Type="http://schemas.openxmlformats.org/officeDocument/2006/relationships/footer" Target="/word/footer1.xml" Id="R3f05337102704424" /><Relationship Type="http://schemas.openxmlformats.org/officeDocument/2006/relationships/footer" Target="/word/footer2.xml" Id="R93fa39771be64e43" /><Relationship Type="http://schemas.openxmlformats.org/officeDocument/2006/relationships/footer" Target="/word/footer3.xml" Id="R6a76d6be335d45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3faf1027514e49" /></Relationships>
</file>