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95f5f0d98247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55e78ce76f48d7"/>
      <w:footerReference w:type="even" r:id="Re214278715664b62"/>
      <w:footerReference w:type="first" r:id="R8ed4f471b1534e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04137c8bb04e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DFZ-2016-6233-XIII-NE-EI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af305f1db348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1487cad4e4e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1579fa4dfb41dd" /><Relationship Type="http://schemas.openxmlformats.org/officeDocument/2006/relationships/numbering" Target="/word/numbering.xml" Id="Rcbf3e87d96ad43aa" /><Relationship Type="http://schemas.openxmlformats.org/officeDocument/2006/relationships/settings" Target="/word/settings.xml" Id="Rd7da6ade056f496b" /><Relationship Type="http://schemas.openxmlformats.org/officeDocument/2006/relationships/image" Target="/word/media/09714a4d-3b4d-4db7-8d82-f2c8c11c2f89.png" Id="R3504137c8bb04ecc" /><Relationship Type="http://schemas.openxmlformats.org/officeDocument/2006/relationships/image" Target="/word/media/f64fe2af-6f4a-4778-a169-b701fdaf5a77.png" Id="R2aaf305f1db348e7" /><Relationship Type="http://schemas.openxmlformats.org/officeDocument/2006/relationships/footer" Target="/word/footer1.xml" Id="R7c55e78ce76f48d7" /><Relationship Type="http://schemas.openxmlformats.org/officeDocument/2006/relationships/footer" Target="/word/footer2.xml" Id="Re214278715664b62" /><Relationship Type="http://schemas.openxmlformats.org/officeDocument/2006/relationships/footer" Target="/word/footer3.xml" Id="R8ed4f471b1534e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1487cad4e4ea0" /></Relationships>
</file>