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03b958e4ee43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484676ab9c4e04"/>
      <w:footerReference w:type="even" r:id="R5438eeb4060f4e01"/>
      <w:footerReference w:type="first" r:id="R5273abc19c4249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9cee6d36b748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DFZ-2016-5688-IX-NE-EI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66fd93dff4a1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440a0dcb7347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359678d57147ed" /><Relationship Type="http://schemas.openxmlformats.org/officeDocument/2006/relationships/numbering" Target="/word/numbering.xml" Id="Re6f42826d838456e" /><Relationship Type="http://schemas.openxmlformats.org/officeDocument/2006/relationships/settings" Target="/word/settings.xml" Id="R429bcd5ce4974cf9" /><Relationship Type="http://schemas.openxmlformats.org/officeDocument/2006/relationships/image" Target="/word/media/b9995f27-b845-47d3-aba7-a7a2f654e018.png" Id="Ra59cee6d36b7486e" /><Relationship Type="http://schemas.openxmlformats.org/officeDocument/2006/relationships/image" Target="/word/media/d066b76e-506b-4398-b004-b3366b37c2a6.png" Id="R0e466fd93dff4a1f" /><Relationship Type="http://schemas.openxmlformats.org/officeDocument/2006/relationships/footer" Target="/word/footer1.xml" Id="R9b484676ab9c4e04" /><Relationship Type="http://schemas.openxmlformats.org/officeDocument/2006/relationships/footer" Target="/word/footer2.xml" Id="R5438eeb4060f4e01" /><Relationship Type="http://schemas.openxmlformats.org/officeDocument/2006/relationships/footer" Target="/word/footer3.xml" Id="R5273abc19c4249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440a0dcb7347e4" /></Relationships>
</file>