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32d066ffad4c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cccf1d021d48ef"/>
      <w:footerReference w:type="even" r:id="R59c8801c36484153"/>
      <w:footerReference w:type="first" r:id="R2131e16a2a4a4e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5d20e9531547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6-56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cceed721d2426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5d10c3a65a49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45cb2a089c472b" /><Relationship Type="http://schemas.openxmlformats.org/officeDocument/2006/relationships/numbering" Target="/word/numbering.xml" Id="Rbd85086f8dfc4466" /><Relationship Type="http://schemas.openxmlformats.org/officeDocument/2006/relationships/settings" Target="/word/settings.xml" Id="Rf0fa68ea2bbd4b6f" /><Relationship Type="http://schemas.openxmlformats.org/officeDocument/2006/relationships/image" Target="/word/media/ad5ebe23-9cd7-4fb1-bd6e-33da721d6f73.png" Id="Rb85d20e9531547df" /><Relationship Type="http://schemas.openxmlformats.org/officeDocument/2006/relationships/image" Target="/word/media/941faa19-7c6c-4d64-bc30-640f0ffe8343.png" Id="Rcccceed721d24265" /><Relationship Type="http://schemas.openxmlformats.org/officeDocument/2006/relationships/footer" Target="/word/footer1.xml" Id="Ra3cccf1d021d48ef" /><Relationship Type="http://schemas.openxmlformats.org/officeDocument/2006/relationships/footer" Target="/word/footer2.xml" Id="R59c8801c36484153" /><Relationship Type="http://schemas.openxmlformats.org/officeDocument/2006/relationships/footer" Target="/word/footer3.xml" Id="R2131e16a2a4a4e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5d10c3a65a490d" /></Relationships>
</file>