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be0e57c27f4b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5efed0c3db4ce9"/>
      <w:footerReference w:type="even" r:id="Rf4c474ade5d841ce"/>
      <w:footerReference w:type="first" r:id="R004889ae137941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d9b6de93a04a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DFZ-2016-5696-XIII-NE-EI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c689f200442a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6234559ea54b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c346b18b754076" /><Relationship Type="http://schemas.openxmlformats.org/officeDocument/2006/relationships/numbering" Target="/word/numbering.xml" Id="R3286416aa643430c" /><Relationship Type="http://schemas.openxmlformats.org/officeDocument/2006/relationships/settings" Target="/word/settings.xml" Id="R0919ca51d9194ee3" /><Relationship Type="http://schemas.openxmlformats.org/officeDocument/2006/relationships/image" Target="/word/media/5f88bdbb-ce93-4693-a4b3-d7f90718b351.png" Id="R1fd9b6de93a04a75" /><Relationship Type="http://schemas.openxmlformats.org/officeDocument/2006/relationships/image" Target="/word/media/c7c9be11-b885-494d-a97c-c8990da414d0.png" Id="R382c689f200442ae" /><Relationship Type="http://schemas.openxmlformats.org/officeDocument/2006/relationships/footer" Target="/word/footer1.xml" Id="R1f5efed0c3db4ce9" /><Relationship Type="http://schemas.openxmlformats.org/officeDocument/2006/relationships/footer" Target="/word/footer2.xml" Id="Rf4c474ade5d841ce" /><Relationship Type="http://schemas.openxmlformats.org/officeDocument/2006/relationships/footer" Target="/word/footer3.xml" Id="R004889ae137941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6234559ea54b6d" /></Relationships>
</file>