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94323b08842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c28c19eb2643f3"/>
      <w:footerReference w:type="even" r:id="Re6b23a3599784534"/>
      <w:footerReference w:type="first" r:id="R6ecda7468b3e4a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ad452e001d42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DFZ-2016-5111-XI-NE-EI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1ab6782c4049d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ENERO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541e91165164c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c402d4281a4317" /><Relationship Type="http://schemas.openxmlformats.org/officeDocument/2006/relationships/numbering" Target="/word/numbering.xml" Id="Rdd095503348e4071" /><Relationship Type="http://schemas.openxmlformats.org/officeDocument/2006/relationships/settings" Target="/word/settings.xml" Id="Ra296ca79dbe2425b" /><Relationship Type="http://schemas.openxmlformats.org/officeDocument/2006/relationships/image" Target="/word/media/b8d5bd21-baf2-4854-92dd-fac4bd943ea1.png" Id="Rd9ad452e001d42b2" /><Relationship Type="http://schemas.openxmlformats.org/officeDocument/2006/relationships/image" Target="/word/media/62f9bdb3-419f-4ae3-8c52-c17091cd13fa.png" Id="R4a1ab6782c4049d6" /><Relationship Type="http://schemas.openxmlformats.org/officeDocument/2006/relationships/footer" Target="/word/footer1.xml" Id="R31c28c19eb2643f3" /><Relationship Type="http://schemas.openxmlformats.org/officeDocument/2006/relationships/footer" Target="/word/footer2.xml" Id="Re6b23a3599784534" /><Relationship Type="http://schemas.openxmlformats.org/officeDocument/2006/relationships/footer" Target="/word/footer3.xml" Id="R6ecda7468b3e4a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41e91165164c36" /></Relationships>
</file>