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0dff9439d46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bc5757f24d54651"/>
      <w:footerReference w:type="even" r:id="R8bc22417cbb34bdb"/>
      <w:footerReference w:type="first" r:id="Rc9de27cd3a5c471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b8b2ab40d04e1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DFZ-2016-5200-IX-NE-EI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842b071e28645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6d448133df848e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5d983ce47143ab" /><Relationship Type="http://schemas.openxmlformats.org/officeDocument/2006/relationships/numbering" Target="/word/numbering.xml" Id="R8f29b366cc3d472e" /><Relationship Type="http://schemas.openxmlformats.org/officeDocument/2006/relationships/settings" Target="/word/settings.xml" Id="Rf0eba6b305074cd0" /><Relationship Type="http://schemas.openxmlformats.org/officeDocument/2006/relationships/image" Target="/word/media/ac01cb37-10f3-49f3-9ac4-20ce6a9a710c.png" Id="Rd5b8b2ab40d04e1c" /><Relationship Type="http://schemas.openxmlformats.org/officeDocument/2006/relationships/image" Target="/word/media/d44dafa6-3d71-4187-9eb5-750d99760f8e.png" Id="R7842b071e286454b" /><Relationship Type="http://schemas.openxmlformats.org/officeDocument/2006/relationships/footer" Target="/word/footer1.xml" Id="Rbbc5757f24d54651" /><Relationship Type="http://schemas.openxmlformats.org/officeDocument/2006/relationships/footer" Target="/word/footer2.xml" Id="R8bc22417cbb34bdb" /><Relationship Type="http://schemas.openxmlformats.org/officeDocument/2006/relationships/footer" Target="/word/footer3.xml" Id="Rc9de27cd3a5c47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6d448133df848e6" /></Relationships>
</file>