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6de900113a4b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f8f46ec9764b0e"/>
      <w:footerReference w:type="even" r:id="Rd5d1dddb7f59443c"/>
      <w:footerReference w:type="first" r:id="Rde954933bf5f47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ce68d253e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DFZ-2016-5643-IX-NE-EI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e64e547b24a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d335b8ca0447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ff476c5eb4107" /><Relationship Type="http://schemas.openxmlformats.org/officeDocument/2006/relationships/numbering" Target="/word/numbering.xml" Id="R772e6068e59d47d2" /><Relationship Type="http://schemas.openxmlformats.org/officeDocument/2006/relationships/settings" Target="/word/settings.xml" Id="Rb3239ad2c7274624" /><Relationship Type="http://schemas.openxmlformats.org/officeDocument/2006/relationships/image" Target="/word/media/5a1c4228-a97a-4c10-8e7e-7b9b1aeff588.png" Id="Re33ce68d253e4005" /><Relationship Type="http://schemas.openxmlformats.org/officeDocument/2006/relationships/image" Target="/word/media/c8b1a0e4-fdf9-4ebc-8996-ac9fd6693cf7.png" Id="R32fe64e547b24abf" /><Relationship Type="http://schemas.openxmlformats.org/officeDocument/2006/relationships/footer" Target="/word/footer1.xml" Id="Re9f8f46ec9764b0e" /><Relationship Type="http://schemas.openxmlformats.org/officeDocument/2006/relationships/footer" Target="/word/footer2.xml" Id="Rd5d1dddb7f59443c" /><Relationship Type="http://schemas.openxmlformats.org/officeDocument/2006/relationships/footer" Target="/word/footer3.xml" Id="Rde954933bf5f47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d335b8ca0447e3" /></Relationships>
</file>