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e10a336e1248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03a391c9a74486"/>
      <w:footerReference w:type="even" r:id="R2a9da4e6650a4154"/>
      <w:footerReference w:type="first" r:id="Rbe9039b1b31547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d99a78cf8e48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DFZ-2016-6303-IX-NE-EI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10047f0f274ec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506044298841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5a20afe39b4f1c" /><Relationship Type="http://schemas.openxmlformats.org/officeDocument/2006/relationships/numbering" Target="/word/numbering.xml" Id="Rde3a92da250345d1" /><Relationship Type="http://schemas.openxmlformats.org/officeDocument/2006/relationships/settings" Target="/word/settings.xml" Id="R18f39412237048a9" /><Relationship Type="http://schemas.openxmlformats.org/officeDocument/2006/relationships/image" Target="/word/media/1dee3f6e-dd08-4ceb-b9d4-1a09a44c9a79.png" Id="R0cd99a78cf8e482b" /><Relationship Type="http://schemas.openxmlformats.org/officeDocument/2006/relationships/image" Target="/word/media/117f4704-d45f-4333-88e0-8256e1614d5b.png" Id="R6810047f0f274ec9" /><Relationship Type="http://schemas.openxmlformats.org/officeDocument/2006/relationships/footer" Target="/word/footer1.xml" Id="R6803a391c9a74486" /><Relationship Type="http://schemas.openxmlformats.org/officeDocument/2006/relationships/footer" Target="/word/footer2.xml" Id="R2a9da4e6650a4154" /><Relationship Type="http://schemas.openxmlformats.org/officeDocument/2006/relationships/footer" Target="/word/footer3.xml" Id="Rbe9039b1b31547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506044298841f2" /></Relationships>
</file>