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ff17f5ab364e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631a4df4e84d08"/>
      <w:footerReference w:type="even" r:id="R007ae73ae0794aff"/>
      <w:footerReference w:type="first" r:id="R19e2f27b988e4d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9b994c383b48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DFZ-2016-5646-X-NE-EI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c12eddfdcc42a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5e257bc14641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d7e0035eef4e7d" /><Relationship Type="http://schemas.openxmlformats.org/officeDocument/2006/relationships/numbering" Target="/word/numbering.xml" Id="R9b906651c19c49ca" /><Relationship Type="http://schemas.openxmlformats.org/officeDocument/2006/relationships/settings" Target="/word/settings.xml" Id="R5426c033f2284fc2" /><Relationship Type="http://schemas.openxmlformats.org/officeDocument/2006/relationships/image" Target="/word/media/b471db61-df27-4619-b4b0-de7d7f86ac38.png" Id="R209b994c383b48b0" /><Relationship Type="http://schemas.openxmlformats.org/officeDocument/2006/relationships/image" Target="/word/media/fe2de438-31a6-47d4-8d6b-7deb5ec7ed71.png" Id="Rb2c12eddfdcc42a9" /><Relationship Type="http://schemas.openxmlformats.org/officeDocument/2006/relationships/footer" Target="/word/footer1.xml" Id="Rbf631a4df4e84d08" /><Relationship Type="http://schemas.openxmlformats.org/officeDocument/2006/relationships/footer" Target="/word/footer2.xml" Id="R007ae73ae0794aff" /><Relationship Type="http://schemas.openxmlformats.org/officeDocument/2006/relationships/footer" Target="/word/footer3.xml" Id="R19e2f27b988e4d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5e257bc146418a" /></Relationships>
</file>