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895393a674e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f2332bdf4614306"/>
      <w:footerReference w:type="even" r:id="R90790c18406249da"/>
      <w:footerReference w:type="first" r:id="R2b90ea2476de4c5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749992d7664c7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DFZ-2016-6221-V-NE-EI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2fdecf6e2874e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8ad6df42d044b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76639cd1844ca2" /><Relationship Type="http://schemas.openxmlformats.org/officeDocument/2006/relationships/numbering" Target="/word/numbering.xml" Id="R6fe59e5c692f4ca3" /><Relationship Type="http://schemas.openxmlformats.org/officeDocument/2006/relationships/settings" Target="/word/settings.xml" Id="R23db1801fc0e4720" /><Relationship Type="http://schemas.openxmlformats.org/officeDocument/2006/relationships/image" Target="/word/media/e4f33f42-72dc-4047-99b0-76d5913f3663.png" Id="Re3749992d7664c7c" /><Relationship Type="http://schemas.openxmlformats.org/officeDocument/2006/relationships/image" Target="/word/media/a88282f9-546e-48f8-b3cb-9a903b817b02.png" Id="R12fdecf6e2874e01" /><Relationship Type="http://schemas.openxmlformats.org/officeDocument/2006/relationships/footer" Target="/word/footer1.xml" Id="Rcf2332bdf4614306" /><Relationship Type="http://schemas.openxmlformats.org/officeDocument/2006/relationships/footer" Target="/word/footer2.xml" Id="R90790c18406249da" /><Relationship Type="http://schemas.openxmlformats.org/officeDocument/2006/relationships/footer" Target="/word/footer3.xml" Id="R2b90ea2476de4c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8ad6df42d044b6" /></Relationships>
</file>