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66931b828046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216cf75fe4c03"/>
      <w:footerReference w:type="even" r:id="R71d0303082cc4d81"/>
      <w:footerReference w:type="first" r:id="R9a88572e3ba344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b25e35daf47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DFZ-2016-5652-VI-NE-EI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18221087649a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f450e3eaef48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5d2bafbce34e20" /><Relationship Type="http://schemas.openxmlformats.org/officeDocument/2006/relationships/numbering" Target="/word/numbering.xml" Id="R4816626df92c44d6" /><Relationship Type="http://schemas.openxmlformats.org/officeDocument/2006/relationships/settings" Target="/word/settings.xml" Id="Ra3fc752d5f104936" /><Relationship Type="http://schemas.openxmlformats.org/officeDocument/2006/relationships/image" Target="/word/media/a7f2e87e-a192-4cff-a002-6dd4a9b9ae37.png" Id="Red4b25e35daf47f4" /><Relationship Type="http://schemas.openxmlformats.org/officeDocument/2006/relationships/image" Target="/word/media/7f945da6-ee87-4812-9578-d33c0c93f899.png" Id="Rd8b18221087649a4" /><Relationship Type="http://schemas.openxmlformats.org/officeDocument/2006/relationships/footer" Target="/word/footer1.xml" Id="R8b6216cf75fe4c03" /><Relationship Type="http://schemas.openxmlformats.org/officeDocument/2006/relationships/footer" Target="/word/footer2.xml" Id="R71d0303082cc4d81" /><Relationship Type="http://schemas.openxmlformats.org/officeDocument/2006/relationships/footer" Target="/word/footer3.xml" Id="R9a88572e3ba344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f450e3eaef488a" /></Relationships>
</file>