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84b78a54fd44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989056d1014f09"/>
      <w:footerReference w:type="even" r:id="R3469284962ec4323"/>
      <w:footerReference w:type="first" r:id="Rfc7b83e001d442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699dad52f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DFZ-2016-5662-XII-NE-EI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970d127574f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da4f6c615c42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057819a9b4fc9" /><Relationship Type="http://schemas.openxmlformats.org/officeDocument/2006/relationships/numbering" Target="/word/numbering.xml" Id="R3cd383ce51084078" /><Relationship Type="http://schemas.openxmlformats.org/officeDocument/2006/relationships/settings" Target="/word/settings.xml" Id="Ra04a1e8ddf764d31" /><Relationship Type="http://schemas.openxmlformats.org/officeDocument/2006/relationships/image" Target="/word/media/ba181cf2-31c6-49d4-9a94-7157fef70681.png" Id="Ra54699dad52f447e" /><Relationship Type="http://schemas.openxmlformats.org/officeDocument/2006/relationships/image" Target="/word/media/e5403054-625b-4c98-bc16-5150af94f3b9.png" Id="R9d7970d127574fbb" /><Relationship Type="http://schemas.openxmlformats.org/officeDocument/2006/relationships/footer" Target="/word/footer1.xml" Id="R52989056d1014f09" /><Relationship Type="http://schemas.openxmlformats.org/officeDocument/2006/relationships/footer" Target="/word/footer2.xml" Id="R3469284962ec4323" /><Relationship Type="http://schemas.openxmlformats.org/officeDocument/2006/relationships/footer" Target="/word/footer3.xml" Id="Rfc7b83e001d442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da4f6c615c42b1" /></Relationships>
</file>