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ad4ee6e1c149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7b9a870df14959"/>
      <w:footerReference w:type="even" r:id="Ra7a1af660d6149b5"/>
      <w:footerReference w:type="first" r:id="R8aacef0a8e2f4a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7ba2e98fa64c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DFZ-2016-7567-XIV-NE-EI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a64984bf13451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b734debf5a4b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fd41a3e3644206" /><Relationship Type="http://schemas.openxmlformats.org/officeDocument/2006/relationships/numbering" Target="/word/numbering.xml" Id="Rf0e36eeabea94610" /><Relationship Type="http://schemas.openxmlformats.org/officeDocument/2006/relationships/settings" Target="/word/settings.xml" Id="R7790d6e087ba4644" /><Relationship Type="http://schemas.openxmlformats.org/officeDocument/2006/relationships/image" Target="/word/media/57bfed7d-014e-4f1e-9ed3-a6cdfae08bc1.png" Id="R4f7ba2e98fa64c9d" /><Relationship Type="http://schemas.openxmlformats.org/officeDocument/2006/relationships/image" Target="/word/media/ee0e2902-3704-45c9-80bb-467c494a6dfe.png" Id="R4ba64984bf13451e" /><Relationship Type="http://schemas.openxmlformats.org/officeDocument/2006/relationships/footer" Target="/word/footer1.xml" Id="R317b9a870df14959" /><Relationship Type="http://schemas.openxmlformats.org/officeDocument/2006/relationships/footer" Target="/word/footer2.xml" Id="Ra7a1af660d6149b5" /><Relationship Type="http://schemas.openxmlformats.org/officeDocument/2006/relationships/footer" Target="/word/footer3.xml" Id="R8aacef0a8e2f4a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b734debf5a4b91" /></Relationships>
</file>