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17b1a3bc4643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b0bdd6b5944609"/>
      <w:footerReference w:type="even" r:id="R0fbc6bcab3814117"/>
      <w:footerReference w:type="first" r:id="R2d3e83a1752646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c606fd34a44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DFZ-2016-6141-IV-NE-EI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f2a37de8c9449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SALAMANCA,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0a7eb0a50843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dc80bbbd3e4787" /><Relationship Type="http://schemas.openxmlformats.org/officeDocument/2006/relationships/numbering" Target="/word/numbering.xml" Id="Re6c84f8e4f064202" /><Relationship Type="http://schemas.openxmlformats.org/officeDocument/2006/relationships/settings" Target="/word/settings.xml" Id="Rd644ab2e7a864d55" /><Relationship Type="http://schemas.openxmlformats.org/officeDocument/2006/relationships/image" Target="/word/media/76f6bc1d-a062-4232-a9b6-79393c6fc30b.png" Id="R446c606fd34a4412" /><Relationship Type="http://schemas.openxmlformats.org/officeDocument/2006/relationships/image" Target="/word/media/a4123df2-66a6-4668-939d-4c085bc67cad.png" Id="Re5f2a37de8c94492" /><Relationship Type="http://schemas.openxmlformats.org/officeDocument/2006/relationships/footer" Target="/word/footer1.xml" Id="Rb6b0bdd6b5944609" /><Relationship Type="http://schemas.openxmlformats.org/officeDocument/2006/relationships/footer" Target="/word/footer2.xml" Id="R0fbc6bcab3814117" /><Relationship Type="http://schemas.openxmlformats.org/officeDocument/2006/relationships/footer" Target="/word/footer3.xml" Id="R2d3e83a1752646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0a7eb0a5084302" /></Relationships>
</file>