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7b1a3bc4643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6b0bdd6b5944609"/>
      <w:footerReference w:type="even" r:id="R0fbc6bcab3814117"/>
      <w:footerReference w:type="first" r:id="R2d3e83a1752646c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6c606fd34a441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DFZ-2016-6141-IV-NE-EI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f2a37de8c9449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SALAMANCA,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MARZO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70a7eb0a50843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dc80bbbd3e4787" /><Relationship Type="http://schemas.openxmlformats.org/officeDocument/2006/relationships/numbering" Target="/word/numbering.xml" Id="Re6c84f8e4f064202" /><Relationship Type="http://schemas.openxmlformats.org/officeDocument/2006/relationships/settings" Target="/word/settings.xml" Id="Rd644ab2e7a864d55" /><Relationship Type="http://schemas.openxmlformats.org/officeDocument/2006/relationships/image" Target="/word/media/76f6bc1d-a062-4232-a9b6-79393c6fc30b.png" Id="R446c606fd34a4412" /><Relationship Type="http://schemas.openxmlformats.org/officeDocument/2006/relationships/image" Target="/word/media/a4123df2-66a6-4668-939d-4c085bc67cad.png" Id="Re5f2a37de8c94492" /><Relationship Type="http://schemas.openxmlformats.org/officeDocument/2006/relationships/footer" Target="/word/footer1.xml" Id="Rb6b0bdd6b5944609" /><Relationship Type="http://schemas.openxmlformats.org/officeDocument/2006/relationships/footer" Target="/word/footer2.xml" Id="R0fbc6bcab3814117" /><Relationship Type="http://schemas.openxmlformats.org/officeDocument/2006/relationships/footer" Target="/word/footer3.xml" Id="R2d3e83a1752646c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70a7eb0a5084302" /></Relationships>
</file>