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da7cf9876349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9826e18df44718"/>
      <w:footerReference w:type="even" r:id="R1b0356665d174892"/>
      <w:footerReference w:type="first" r:id="Rae63d8f85bf441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44e105f2e54ac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DFZ-2016-5018-X-NE-EI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2e3f511ccb47c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a6cd4cd221248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b1e2a4af994777" /><Relationship Type="http://schemas.openxmlformats.org/officeDocument/2006/relationships/numbering" Target="/word/numbering.xml" Id="Rb4903197eee14e1f" /><Relationship Type="http://schemas.openxmlformats.org/officeDocument/2006/relationships/settings" Target="/word/settings.xml" Id="Rbbaf3017d8f24cdb" /><Relationship Type="http://schemas.openxmlformats.org/officeDocument/2006/relationships/image" Target="/word/media/74877ef3-a3bb-43a1-8ee7-2a05d5ac0774.png" Id="Rf544e105f2e54acf" /><Relationship Type="http://schemas.openxmlformats.org/officeDocument/2006/relationships/image" Target="/word/media/43a7066b-0242-48f4-ace1-c285d856c06b.png" Id="Rea2e3f511ccb47cb" /><Relationship Type="http://schemas.openxmlformats.org/officeDocument/2006/relationships/footer" Target="/word/footer1.xml" Id="R4e9826e18df44718" /><Relationship Type="http://schemas.openxmlformats.org/officeDocument/2006/relationships/footer" Target="/word/footer2.xml" Id="R1b0356665d174892" /><Relationship Type="http://schemas.openxmlformats.org/officeDocument/2006/relationships/footer" Target="/word/footer3.xml" Id="Rae63d8f85bf441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6cd4cd221248b3" /></Relationships>
</file>