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cd8faa3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1b8fc8128f74b45"/>
      <w:footerReference w:type="even" r:id="R6c7ac1371fe54dc0"/>
      <w:footerReference w:type="first" r:id="R2cc538637e514cd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a721cd464de4f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DFZ-2016-6100-X-NE-EI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7e82f22874742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f683afb21a3483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3cb1e1004fde" /><Relationship Type="http://schemas.openxmlformats.org/officeDocument/2006/relationships/numbering" Target="/word/numbering.xml" Id="Rd2065747e7e6405a" /><Relationship Type="http://schemas.openxmlformats.org/officeDocument/2006/relationships/settings" Target="/word/settings.xml" Id="R0bba9af021434ec4" /><Relationship Type="http://schemas.openxmlformats.org/officeDocument/2006/relationships/image" Target="/word/media/d8427805-ae67-4b46-abba-53674629e656.png" Id="Rca721cd464de4f28" /><Relationship Type="http://schemas.openxmlformats.org/officeDocument/2006/relationships/image" Target="/word/media/0056e8a7-f96e-4836-85ea-18c134776a42.png" Id="R17e82f2287474289" /><Relationship Type="http://schemas.openxmlformats.org/officeDocument/2006/relationships/footer" Target="/word/footer1.xml" Id="R91b8fc8128f74b45" /><Relationship Type="http://schemas.openxmlformats.org/officeDocument/2006/relationships/footer" Target="/word/footer2.xml" Id="R6c7ac1371fe54dc0" /><Relationship Type="http://schemas.openxmlformats.org/officeDocument/2006/relationships/footer" Target="/word/footer3.xml" Id="R2cc538637e514c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f683afb21a34836" /></Relationships>
</file>