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13033bd9c74a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ed514ec1ad49f0"/>
      <w:footerReference w:type="even" r:id="R4803a51d155b40b8"/>
      <w:footerReference w:type="first" r:id="R474b3dd0c5244c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4cacea84de43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DFZ-2016-6513-XIII-NE-EI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069317df71410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cb5b0871e540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71b3a2600548d2" /><Relationship Type="http://schemas.openxmlformats.org/officeDocument/2006/relationships/numbering" Target="/word/numbering.xml" Id="R6ed37fc3f7164b4f" /><Relationship Type="http://schemas.openxmlformats.org/officeDocument/2006/relationships/settings" Target="/word/settings.xml" Id="R3c97dc50182b4b45" /><Relationship Type="http://schemas.openxmlformats.org/officeDocument/2006/relationships/image" Target="/word/media/351fd7bb-68ff-483e-9a7d-e2fc2a730ac8.png" Id="Ra84cacea84de43e8" /><Relationship Type="http://schemas.openxmlformats.org/officeDocument/2006/relationships/image" Target="/word/media/cd344450-47d6-4d3b-a3ae-93ec2b31d115.png" Id="Red069317df714101" /><Relationship Type="http://schemas.openxmlformats.org/officeDocument/2006/relationships/footer" Target="/word/footer1.xml" Id="R4eed514ec1ad49f0" /><Relationship Type="http://schemas.openxmlformats.org/officeDocument/2006/relationships/footer" Target="/word/footer2.xml" Id="R4803a51d155b40b8" /><Relationship Type="http://schemas.openxmlformats.org/officeDocument/2006/relationships/footer" Target="/word/footer3.xml" Id="R474b3dd0c5244c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cb5b0871e540ee" /></Relationships>
</file>