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ae191986eb43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9eae272b804d03"/>
      <w:footerReference w:type="even" r:id="Rdac3dd914d714fa3"/>
      <w:footerReference w:type="first" r:id="Rb8fd07c4ceb440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087229b7d740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DFZ-2016-5640-X-NE-EI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7388f67c6d402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6fd2bc3ccb45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b5c22fa3ec4c17" /><Relationship Type="http://schemas.openxmlformats.org/officeDocument/2006/relationships/numbering" Target="/word/numbering.xml" Id="R0f8c171f59b8491d" /><Relationship Type="http://schemas.openxmlformats.org/officeDocument/2006/relationships/settings" Target="/word/settings.xml" Id="R92600e10485a4109" /><Relationship Type="http://schemas.openxmlformats.org/officeDocument/2006/relationships/image" Target="/word/media/ae61ae38-e8f6-4837-8358-c2b2ed64e329.png" Id="Rd2087229b7d74074" /><Relationship Type="http://schemas.openxmlformats.org/officeDocument/2006/relationships/image" Target="/word/media/b50de651-dfef-47cd-ace8-a9e031f805fd.png" Id="R647388f67c6d402c" /><Relationship Type="http://schemas.openxmlformats.org/officeDocument/2006/relationships/footer" Target="/word/footer1.xml" Id="Rb59eae272b804d03" /><Relationship Type="http://schemas.openxmlformats.org/officeDocument/2006/relationships/footer" Target="/word/footer2.xml" Id="Rdac3dd914d714fa3" /><Relationship Type="http://schemas.openxmlformats.org/officeDocument/2006/relationships/footer" Target="/word/footer3.xml" Id="Rb8fd07c4ceb440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6fd2bc3ccb45ad" /></Relationships>
</file>