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f92a7022b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293803ea3a45a1"/>
      <w:footerReference w:type="even" r:id="R0f350f3f2a164210"/>
      <w:footerReference w:type="first" r:id="Rf10ebb062d9e48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d4553a99746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DFZ-2016-6302-X-NE-EI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4341d672747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17bdecf7204b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aabe0b776442e" /><Relationship Type="http://schemas.openxmlformats.org/officeDocument/2006/relationships/numbering" Target="/word/numbering.xml" Id="R6ce32d955a2540b9" /><Relationship Type="http://schemas.openxmlformats.org/officeDocument/2006/relationships/settings" Target="/word/settings.xml" Id="R814e252c10414b01" /><Relationship Type="http://schemas.openxmlformats.org/officeDocument/2006/relationships/image" Target="/word/media/6dc15ba2-5e6c-4c5a-b09b-fd22b611a90f.png" Id="Rc0ad4553a9974695" /><Relationship Type="http://schemas.openxmlformats.org/officeDocument/2006/relationships/image" Target="/word/media/fabfbc8f-71a9-4c44-a9cd-6fdc000d7d52.png" Id="R3184341d672747e3" /><Relationship Type="http://schemas.openxmlformats.org/officeDocument/2006/relationships/footer" Target="/word/footer1.xml" Id="R58293803ea3a45a1" /><Relationship Type="http://schemas.openxmlformats.org/officeDocument/2006/relationships/footer" Target="/word/footer2.xml" Id="R0f350f3f2a164210" /><Relationship Type="http://schemas.openxmlformats.org/officeDocument/2006/relationships/footer" Target="/word/footer3.xml" Id="Rf10ebb062d9e48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7bdecf7204b75" /></Relationships>
</file>