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c99b4f571c43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6e13a131074fb9"/>
      <w:footerReference w:type="even" r:id="R4bc370a807314b51"/>
      <w:footerReference w:type="first" r:id="Ra03c3673308c4a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7a341129bf45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DFZ-2016-6222-VI-NE-EI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02a15917ab477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b2297b7ab54e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e82cab65e4461e" /><Relationship Type="http://schemas.openxmlformats.org/officeDocument/2006/relationships/numbering" Target="/word/numbering.xml" Id="R996b6bbc0f464a38" /><Relationship Type="http://schemas.openxmlformats.org/officeDocument/2006/relationships/settings" Target="/word/settings.xml" Id="Rd94d058517a540cd" /><Relationship Type="http://schemas.openxmlformats.org/officeDocument/2006/relationships/image" Target="/word/media/ce346a83-e84a-4ea6-868f-ccd6723ac9d1.png" Id="Rd37a341129bf4580" /><Relationship Type="http://schemas.openxmlformats.org/officeDocument/2006/relationships/image" Target="/word/media/cbc1f747-147c-4cd6-87a4-7b1eba81c8aa.png" Id="Rfc02a15917ab4770" /><Relationship Type="http://schemas.openxmlformats.org/officeDocument/2006/relationships/footer" Target="/word/footer1.xml" Id="R636e13a131074fb9" /><Relationship Type="http://schemas.openxmlformats.org/officeDocument/2006/relationships/footer" Target="/word/footer2.xml" Id="R4bc370a807314b51" /><Relationship Type="http://schemas.openxmlformats.org/officeDocument/2006/relationships/footer" Target="/word/footer3.xml" Id="Ra03c3673308c4a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b2297b7ab54e05" /></Relationships>
</file>