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01e5ff600e4d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54e3a591314a07"/>
      <w:footerReference w:type="even" r:id="R932cc83c10404e03"/>
      <w:footerReference w:type="first" r:id="R328f41ff5a8645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4a19ac21e4a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DFZ-2016-7268-XIV-NE-EI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1076e0be6d4a2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eabd5f3f2044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60fa882964497e" /><Relationship Type="http://schemas.openxmlformats.org/officeDocument/2006/relationships/numbering" Target="/word/numbering.xml" Id="R272c08ee3d854838" /><Relationship Type="http://schemas.openxmlformats.org/officeDocument/2006/relationships/settings" Target="/word/settings.xml" Id="Rc09dc0343a764e10" /><Relationship Type="http://schemas.openxmlformats.org/officeDocument/2006/relationships/image" Target="/word/media/be34ce97-7e4e-4068-af09-df99ccdca511.png" Id="Ra854a19ac21e4a7c" /><Relationship Type="http://schemas.openxmlformats.org/officeDocument/2006/relationships/image" Target="/word/media/df124bdd-47bf-4932-9580-90461d2b703f.png" Id="R231076e0be6d4a25" /><Relationship Type="http://schemas.openxmlformats.org/officeDocument/2006/relationships/footer" Target="/word/footer1.xml" Id="R4154e3a591314a07" /><Relationship Type="http://schemas.openxmlformats.org/officeDocument/2006/relationships/footer" Target="/word/footer2.xml" Id="R932cc83c10404e03" /><Relationship Type="http://schemas.openxmlformats.org/officeDocument/2006/relationships/footer" Target="/word/footer3.xml" Id="R328f41ff5a8645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eabd5f3f2044cc" /></Relationships>
</file>