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3e65a4bb3141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55ac516844351"/>
      <w:footerReference w:type="even" r:id="R63f990c0c50640e5"/>
      <w:footerReference w:type="first" r:id="R09f3dca2c8224c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3e13a54554b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DFZ-2016-7985-VI-NE-EI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75d49fc14f40a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1f8aec485c4b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23e3f9e5c4b2b" /><Relationship Type="http://schemas.openxmlformats.org/officeDocument/2006/relationships/numbering" Target="/word/numbering.xml" Id="Rfc5386e38f9a421a" /><Relationship Type="http://schemas.openxmlformats.org/officeDocument/2006/relationships/settings" Target="/word/settings.xml" Id="R5c0017bb60994211" /><Relationship Type="http://schemas.openxmlformats.org/officeDocument/2006/relationships/image" Target="/word/media/9a833739-b02e-4ff0-bee0-a40b0752fbf7.png" Id="R1b63e13a54554b23" /><Relationship Type="http://schemas.openxmlformats.org/officeDocument/2006/relationships/image" Target="/word/media/d485dbaa-ab64-4295-b593-9e4ce22cf970.png" Id="R6175d49fc14f40a2" /><Relationship Type="http://schemas.openxmlformats.org/officeDocument/2006/relationships/footer" Target="/word/footer1.xml" Id="R59855ac516844351" /><Relationship Type="http://schemas.openxmlformats.org/officeDocument/2006/relationships/footer" Target="/word/footer2.xml" Id="R63f990c0c50640e5" /><Relationship Type="http://schemas.openxmlformats.org/officeDocument/2006/relationships/footer" Target="/word/footer3.xml" Id="R09f3dca2c8224c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1f8aec485c4bae" /></Relationships>
</file>