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9dceb286ff43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b8958471c44e0f"/>
      <w:footerReference w:type="even" r:id="Reeafba44b81e4bd0"/>
      <w:footerReference w:type="first" r:id="R667b4cca17e748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07f17c750e41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DFZ-2016-6795-XIV-NE-EI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0de639b662458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41b54a69bc46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16ceab21554680" /><Relationship Type="http://schemas.openxmlformats.org/officeDocument/2006/relationships/numbering" Target="/word/numbering.xml" Id="R637964719fc847db" /><Relationship Type="http://schemas.openxmlformats.org/officeDocument/2006/relationships/settings" Target="/word/settings.xml" Id="Rea7d4fc31857440d" /><Relationship Type="http://schemas.openxmlformats.org/officeDocument/2006/relationships/image" Target="/word/media/48d27713-96ff-4ecc-9576-dc6396ea3dac.png" Id="R2e07f17c750e41d9" /><Relationship Type="http://schemas.openxmlformats.org/officeDocument/2006/relationships/image" Target="/word/media/ccdb7d56-00b5-4da4-8179-1458bc9684c7.png" Id="R3f0de639b6624586" /><Relationship Type="http://schemas.openxmlformats.org/officeDocument/2006/relationships/footer" Target="/word/footer1.xml" Id="R62b8958471c44e0f" /><Relationship Type="http://schemas.openxmlformats.org/officeDocument/2006/relationships/footer" Target="/word/footer2.xml" Id="Reeafba44b81e4bd0" /><Relationship Type="http://schemas.openxmlformats.org/officeDocument/2006/relationships/footer" Target="/word/footer3.xml" Id="R667b4cca17e748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41b54a69bc46d7" /></Relationships>
</file>