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f9a7d5ae94b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067560b8b04c20"/>
      <w:footerReference w:type="even" r:id="R2f4869c45b5045b7"/>
      <w:footerReference w:type="first" r:id="Rfe2bbfedea1543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9fa8a7c00849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DFZ-2016-3554-X-NE-EI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bf6ada210040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f00a027b0a49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45ffd41636436d" /><Relationship Type="http://schemas.openxmlformats.org/officeDocument/2006/relationships/numbering" Target="/word/numbering.xml" Id="R20c77a01941f4ef1" /><Relationship Type="http://schemas.openxmlformats.org/officeDocument/2006/relationships/settings" Target="/word/settings.xml" Id="R6f1fb0a6e847460e" /><Relationship Type="http://schemas.openxmlformats.org/officeDocument/2006/relationships/image" Target="/word/media/544a9850-ae57-4828-95f9-1cda5f7f90f9.png" Id="R3c9fa8a7c008493b" /><Relationship Type="http://schemas.openxmlformats.org/officeDocument/2006/relationships/image" Target="/word/media/5da669b4-ba2c-4899-83b6-1922df396f65.png" Id="R7fbf6ada21004085" /><Relationship Type="http://schemas.openxmlformats.org/officeDocument/2006/relationships/footer" Target="/word/footer1.xml" Id="R39067560b8b04c20" /><Relationship Type="http://schemas.openxmlformats.org/officeDocument/2006/relationships/footer" Target="/word/footer2.xml" Id="R2f4869c45b5045b7" /><Relationship Type="http://schemas.openxmlformats.org/officeDocument/2006/relationships/footer" Target="/word/footer3.xml" Id="Rfe2bbfedea1543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f00a027b0a49f4" /></Relationships>
</file>