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f11739a9a347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9639b2f774453b"/>
      <w:footerReference w:type="even" r:id="R2d678000762840a3"/>
      <w:footerReference w:type="first" r:id="R89b9b1846d9f42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d45fe779cc4c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DFZ-2016-5423-XIII-NE-EI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9f3fe32a924c3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6eaf4f0eaa4e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363611f85d4aac" /><Relationship Type="http://schemas.openxmlformats.org/officeDocument/2006/relationships/numbering" Target="/word/numbering.xml" Id="Rd0596dded5024ea7" /><Relationship Type="http://schemas.openxmlformats.org/officeDocument/2006/relationships/settings" Target="/word/settings.xml" Id="R63cf7f899bea42d5" /><Relationship Type="http://schemas.openxmlformats.org/officeDocument/2006/relationships/image" Target="/word/media/938200d7-b374-4841-885b-f501a2c690a7.png" Id="Rd1d45fe779cc4cf9" /><Relationship Type="http://schemas.openxmlformats.org/officeDocument/2006/relationships/image" Target="/word/media/dc9b535d-e7ad-4e45-82c5-e57fa86fc118.png" Id="Ra69f3fe32a924c3d" /><Relationship Type="http://schemas.openxmlformats.org/officeDocument/2006/relationships/footer" Target="/word/footer1.xml" Id="Rec9639b2f774453b" /><Relationship Type="http://schemas.openxmlformats.org/officeDocument/2006/relationships/footer" Target="/word/footer2.xml" Id="R2d678000762840a3" /><Relationship Type="http://schemas.openxmlformats.org/officeDocument/2006/relationships/footer" Target="/word/footer3.xml" Id="R89b9b1846d9f42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6eaf4f0eaa4ec4" /></Relationships>
</file>