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896150017048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067a1b363a461b"/>
      <w:footerReference w:type="even" r:id="R9caf6ff1f2a748fb"/>
      <w:footerReference w:type="first" r:id="R2b312011a9e645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dd88f7386f47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DFZ-2016-6818-X-NE-EI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b5717022954a8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3d8004f8bb43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4cc5ee2ea6414e" /><Relationship Type="http://schemas.openxmlformats.org/officeDocument/2006/relationships/numbering" Target="/word/numbering.xml" Id="Rd537c84aa1974032" /><Relationship Type="http://schemas.openxmlformats.org/officeDocument/2006/relationships/settings" Target="/word/settings.xml" Id="R59cee41799b84625" /><Relationship Type="http://schemas.openxmlformats.org/officeDocument/2006/relationships/image" Target="/word/media/33a4cbe9-65bd-4e03-be96-6722f2ebe933.png" Id="Ra5dd88f7386f4746" /><Relationship Type="http://schemas.openxmlformats.org/officeDocument/2006/relationships/image" Target="/word/media/c0274f45-93d0-415a-92f3-104d4cdc1ada.png" Id="R62b5717022954a83" /><Relationship Type="http://schemas.openxmlformats.org/officeDocument/2006/relationships/footer" Target="/word/footer1.xml" Id="Rcc067a1b363a461b" /><Relationship Type="http://schemas.openxmlformats.org/officeDocument/2006/relationships/footer" Target="/word/footer2.xml" Id="R9caf6ff1f2a748fb" /><Relationship Type="http://schemas.openxmlformats.org/officeDocument/2006/relationships/footer" Target="/word/footer3.xml" Id="R2b312011a9e645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3d8004f8bb4365" /></Relationships>
</file>