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8219e137a748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7080adb79f4595"/>
      <w:footerReference w:type="even" r:id="Rf030694448044325"/>
      <w:footerReference w:type="first" r:id="Re3af05cf264747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79967fcc8446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DFZ-2016-7477-X-NE-EI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8114aad4874ab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MAYO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099bb3795c4e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b37b95de484369" /><Relationship Type="http://schemas.openxmlformats.org/officeDocument/2006/relationships/numbering" Target="/word/numbering.xml" Id="R6d9480c7a8c64cd0" /><Relationship Type="http://schemas.openxmlformats.org/officeDocument/2006/relationships/settings" Target="/word/settings.xml" Id="R32b4ced7686d48ea" /><Relationship Type="http://schemas.openxmlformats.org/officeDocument/2006/relationships/image" Target="/word/media/867ee0d8-29ac-4d40-932f-e0700e4850cb.png" Id="Rc279967fcc84467e" /><Relationship Type="http://schemas.openxmlformats.org/officeDocument/2006/relationships/image" Target="/word/media/4ec56953-680d-4a44-867f-3538e22071f4.png" Id="R9a8114aad4874abd" /><Relationship Type="http://schemas.openxmlformats.org/officeDocument/2006/relationships/footer" Target="/word/footer1.xml" Id="R117080adb79f4595" /><Relationship Type="http://schemas.openxmlformats.org/officeDocument/2006/relationships/footer" Target="/word/footer2.xml" Id="Rf030694448044325" /><Relationship Type="http://schemas.openxmlformats.org/officeDocument/2006/relationships/footer" Target="/word/footer3.xml" Id="Re3af05cf264747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099bb3795c4e12" /></Relationships>
</file>