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456b344fc74b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f654111af245b4"/>
      <w:footerReference w:type="even" r:id="R379021b288f74f99"/>
      <w:footerReference w:type="first" r:id="R49d0017b79cd4d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ee9aa339624c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DFZ-2016-8045-XIII-NE-EI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6195a324ca491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9ada36d9db4d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c917e68e2b4176" /><Relationship Type="http://schemas.openxmlformats.org/officeDocument/2006/relationships/numbering" Target="/word/numbering.xml" Id="R67f8463b0cab4b35" /><Relationship Type="http://schemas.openxmlformats.org/officeDocument/2006/relationships/settings" Target="/word/settings.xml" Id="Rce05ba1d997c4d97" /><Relationship Type="http://schemas.openxmlformats.org/officeDocument/2006/relationships/image" Target="/word/media/e98feea0-9375-4c01-84a6-bda09545b516.png" Id="R4bee9aa339624c33" /><Relationship Type="http://schemas.openxmlformats.org/officeDocument/2006/relationships/image" Target="/word/media/f7ce6f03-9163-432d-bc6c-985a821e1fee.png" Id="Rbb6195a324ca4914" /><Relationship Type="http://schemas.openxmlformats.org/officeDocument/2006/relationships/footer" Target="/word/footer1.xml" Id="R0ff654111af245b4" /><Relationship Type="http://schemas.openxmlformats.org/officeDocument/2006/relationships/footer" Target="/word/footer2.xml" Id="R379021b288f74f99" /><Relationship Type="http://schemas.openxmlformats.org/officeDocument/2006/relationships/footer" Target="/word/footer3.xml" Id="R49d0017b79cd4d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9ada36d9db4d2e" /></Relationships>
</file>