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4ac44c2914a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446b17fc63c4853"/>
      <w:footerReference w:type="even" r:id="Rb27d392bf574498d"/>
      <w:footerReference w:type="first" r:id="R0781ce1acbbb46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53711666c54d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DFZ-2016-7131-IX-NE-EI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ab7c6c0e0a40e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b0467d22c9941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cdb5e42e0d4a3b" /><Relationship Type="http://schemas.openxmlformats.org/officeDocument/2006/relationships/numbering" Target="/word/numbering.xml" Id="R1772145727464311" /><Relationship Type="http://schemas.openxmlformats.org/officeDocument/2006/relationships/settings" Target="/word/settings.xml" Id="R4b9d48df31c143ec" /><Relationship Type="http://schemas.openxmlformats.org/officeDocument/2006/relationships/image" Target="/word/media/4915a84d-3992-4da0-9539-34987e996831.png" Id="R4e53711666c54d49" /><Relationship Type="http://schemas.openxmlformats.org/officeDocument/2006/relationships/image" Target="/word/media/f80314b4-246a-4d7d-be75-315e50c0f9c4.png" Id="R2dab7c6c0e0a40ec" /><Relationship Type="http://schemas.openxmlformats.org/officeDocument/2006/relationships/footer" Target="/word/footer1.xml" Id="R6446b17fc63c4853" /><Relationship Type="http://schemas.openxmlformats.org/officeDocument/2006/relationships/footer" Target="/word/footer2.xml" Id="Rb27d392bf574498d" /><Relationship Type="http://schemas.openxmlformats.org/officeDocument/2006/relationships/footer" Target="/word/footer3.xml" Id="R0781ce1acbbb46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0467d22c994150" /></Relationships>
</file>