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f9b21f042743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4afd8bffac4feb"/>
      <w:footerReference w:type="even" r:id="R44c7200a5d934bf6"/>
      <w:footerReference w:type="first" r:id="R96dea4b645bb41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5a530eda8543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DFZ-2016-8034-XIII-NE-EI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bb6deadd424d7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a9836d436e44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fca16a2bfc4ea4" /><Relationship Type="http://schemas.openxmlformats.org/officeDocument/2006/relationships/numbering" Target="/word/numbering.xml" Id="R20f0b3110d104abc" /><Relationship Type="http://schemas.openxmlformats.org/officeDocument/2006/relationships/settings" Target="/word/settings.xml" Id="R1e7021481df044e1" /><Relationship Type="http://schemas.openxmlformats.org/officeDocument/2006/relationships/image" Target="/word/media/422c80e0-ebda-48f1-b0fa-d416e6e1674e.png" Id="R1f5a530eda8543b9" /><Relationship Type="http://schemas.openxmlformats.org/officeDocument/2006/relationships/image" Target="/word/media/ce9cacf0-99de-46b1-bcd7-f40680bb737e.png" Id="R34bb6deadd424d79" /><Relationship Type="http://schemas.openxmlformats.org/officeDocument/2006/relationships/footer" Target="/word/footer1.xml" Id="R064afd8bffac4feb" /><Relationship Type="http://schemas.openxmlformats.org/officeDocument/2006/relationships/footer" Target="/word/footer2.xml" Id="R44c7200a5d934bf6" /><Relationship Type="http://schemas.openxmlformats.org/officeDocument/2006/relationships/footer" Target="/word/footer3.xml" Id="R96dea4b645bb41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a9836d436e4404" /></Relationships>
</file>