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8894b17f344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38515f73664231"/>
      <w:footerReference w:type="even" r:id="Ra571e19371d34d2c"/>
      <w:footerReference w:type="first" r:id="R25fcd518d80840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77c27543bf44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DFZ-2016-7497-VI-NE-EI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78c1a7011344d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b5c8c8571c4d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4f65871ea047e5" /><Relationship Type="http://schemas.openxmlformats.org/officeDocument/2006/relationships/numbering" Target="/word/numbering.xml" Id="Rce88755c3dc94937" /><Relationship Type="http://schemas.openxmlformats.org/officeDocument/2006/relationships/settings" Target="/word/settings.xml" Id="R650031a0a64c4649" /><Relationship Type="http://schemas.openxmlformats.org/officeDocument/2006/relationships/image" Target="/word/media/8a3c26c9-5c20-4f42-992b-05da5ab8a6b1.png" Id="R0c77c27543bf441b" /><Relationship Type="http://schemas.openxmlformats.org/officeDocument/2006/relationships/image" Target="/word/media/3a57dded-69e2-4513-a0cb-b92473a52a6f.png" Id="R7478c1a7011344dd" /><Relationship Type="http://schemas.openxmlformats.org/officeDocument/2006/relationships/footer" Target="/word/footer1.xml" Id="R0d38515f73664231" /><Relationship Type="http://schemas.openxmlformats.org/officeDocument/2006/relationships/footer" Target="/word/footer2.xml" Id="Ra571e19371d34d2c" /><Relationship Type="http://schemas.openxmlformats.org/officeDocument/2006/relationships/footer" Target="/word/footer3.xml" Id="R25fcd518d80840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b5c8c8571c4da6" /></Relationships>
</file>