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e02da01f9d4b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7a94b4c6494121"/>
      <w:footerReference w:type="even" r:id="R40ba9481a6d74b14"/>
      <w:footerReference w:type="first" r:id="Racee0fc4f7eb4c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36f4626a774c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DFZ-2016-6648-XIII-NE-EI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0ea93b531408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e70889612246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ffcfafbb92456c" /><Relationship Type="http://schemas.openxmlformats.org/officeDocument/2006/relationships/numbering" Target="/word/numbering.xml" Id="R0bfd352dfc6546bd" /><Relationship Type="http://schemas.openxmlformats.org/officeDocument/2006/relationships/settings" Target="/word/settings.xml" Id="Rb0343199f2f3472e" /><Relationship Type="http://schemas.openxmlformats.org/officeDocument/2006/relationships/image" Target="/word/media/3378d55b-2ea2-4d16-bee8-e40e40edf7af.png" Id="Ra336f4626a774c2e" /><Relationship Type="http://schemas.openxmlformats.org/officeDocument/2006/relationships/image" Target="/word/media/927e48e2-e4fa-4a29-9469-0f407fbdb5cb.png" Id="Rf350ea93b5314083" /><Relationship Type="http://schemas.openxmlformats.org/officeDocument/2006/relationships/footer" Target="/word/footer1.xml" Id="R557a94b4c6494121" /><Relationship Type="http://schemas.openxmlformats.org/officeDocument/2006/relationships/footer" Target="/word/footer2.xml" Id="R40ba9481a6d74b14" /><Relationship Type="http://schemas.openxmlformats.org/officeDocument/2006/relationships/footer" Target="/word/footer3.xml" Id="Racee0fc4f7eb4c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e70889612246ac" /></Relationships>
</file>