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aa4dd03e3841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473cdc882e457f"/>
      <w:footerReference w:type="even" r:id="R5561acb38a774ba8"/>
      <w:footerReference w:type="first" r:id="R66e766fa269441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4a8bc7a44242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DFZ-2016-7895-V-NE-EI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3b9bc441a041c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d7beed553b44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71aece196b43d4" /><Relationship Type="http://schemas.openxmlformats.org/officeDocument/2006/relationships/numbering" Target="/word/numbering.xml" Id="R3d906d8e72b14f58" /><Relationship Type="http://schemas.openxmlformats.org/officeDocument/2006/relationships/settings" Target="/word/settings.xml" Id="Rb24a24ec5b044c29" /><Relationship Type="http://schemas.openxmlformats.org/officeDocument/2006/relationships/image" Target="/word/media/f9f96e40-f4e0-4d63-b5f5-db3ccdbd6039.png" Id="Raa4a8bc7a442427e" /><Relationship Type="http://schemas.openxmlformats.org/officeDocument/2006/relationships/image" Target="/word/media/f099ed3d-dc9c-408c-85b6-9db5e983f31e.png" Id="R403b9bc441a041c3" /><Relationship Type="http://schemas.openxmlformats.org/officeDocument/2006/relationships/footer" Target="/word/footer1.xml" Id="R43473cdc882e457f" /><Relationship Type="http://schemas.openxmlformats.org/officeDocument/2006/relationships/footer" Target="/word/footer2.xml" Id="R5561acb38a774ba8" /><Relationship Type="http://schemas.openxmlformats.org/officeDocument/2006/relationships/footer" Target="/word/footer3.xml" Id="R66e766fa269441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d7beed553b44d9" /></Relationships>
</file>