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76f09c767b46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7a8608174a43b2"/>
      <w:footerReference w:type="even" r:id="R54f4dd29c4e24c87"/>
      <w:footerReference w:type="first" r:id="R8cadae9afbb847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1da3e1cefd43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67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90772c3d634fd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9fd1c4b9a04f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f29e92c5a04995" /><Relationship Type="http://schemas.openxmlformats.org/officeDocument/2006/relationships/numbering" Target="/word/numbering.xml" Id="R6808102b16584523" /><Relationship Type="http://schemas.openxmlformats.org/officeDocument/2006/relationships/settings" Target="/word/settings.xml" Id="Rf510237aefb94081" /><Relationship Type="http://schemas.openxmlformats.org/officeDocument/2006/relationships/image" Target="/word/media/233ccf75-1e56-4cf2-97a5-d934a092520e.png" Id="Rfb1da3e1cefd432a" /><Relationship Type="http://schemas.openxmlformats.org/officeDocument/2006/relationships/image" Target="/word/media/032fe6c3-037d-4a87-aeb7-7fd01868395d.png" Id="R5090772c3d634fda" /><Relationship Type="http://schemas.openxmlformats.org/officeDocument/2006/relationships/footer" Target="/word/footer1.xml" Id="R387a8608174a43b2" /><Relationship Type="http://schemas.openxmlformats.org/officeDocument/2006/relationships/footer" Target="/word/footer2.xml" Id="R54f4dd29c4e24c87" /><Relationship Type="http://schemas.openxmlformats.org/officeDocument/2006/relationships/footer" Target="/word/footer3.xml" Id="R8cadae9afbb847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9fd1c4b9a04f17" /></Relationships>
</file>