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eeb0b20dd245b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d342136a45645c8"/>
      <w:footerReference w:type="even" r:id="R804fef8984d844d9"/>
      <w:footerReference w:type="first" r:id="R6ba63d0acce9454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5c2cc5b0ed400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DFZ-2016-7833-XIII-NE-EI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248ae670d54a96"/>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4a9278ca7f04f9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e96202e4e1d4a09" /><Relationship Type="http://schemas.openxmlformats.org/officeDocument/2006/relationships/numbering" Target="/word/numbering.xml" Id="R477cea90747743fc" /><Relationship Type="http://schemas.openxmlformats.org/officeDocument/2006/relationships/settings" Target="/word/settings.xml" Id="Ref13c794072e4c5a" /><Relationship Type="http://schemas.openxmlformats.org/officeDocument/2006/relationships/image" Target="/word/media/71885296-846b-4e18-8a7f-149deb145e98.png" Id="R905c2cc5b0ed4003" /><Relationship Type="http://schemas.openxmlformats.org/officeDocument/2006/relationships/image" Target="/word/media/2e7a69a2-0d2b-45e7-a217-bd0af1430824.png" Id="R5c248ae670d54a96" /><Relationship Type="http://schemas.openxmlformats.org/officeDocument/2006/relationships/footer" Target="/word/footer1.xml" Id="Rbd342136a45645c8" /><Relationship Type="http://schemas.openxmlformats.org/officeDocument/2006/relationships/footer" Target="/word/footer2.xml" Id="R804fef8984d844d9" /><Relationship Type="http://schemas.openxmlformats.org/officeDocument/2006/relationships/footer" Target="/word/footer3.xml" Id="R6ba63d0acce9454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4a9278ca7f04f93" /></Relationships>
</file>