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d55f2649944a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0a26a0b5c64898"/>
      <w:footerReference w:type="even" r:id="Re92c5fd152184a35"/>
      <w:footerReference w:type="first" r:id="R489588b73cd040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ae4d4caa0c43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DFZ-2016-7835-XIII-NE-EI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72b538bb674f3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59014aa5b045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5151b63d6b460f" /><Relationship Type="http://schemas.openxmlformats.org/officeDocument/2006/relationships/numbering" Target="/word/numbering.xml" Id="Rd7488d9219314461" /><Relationship Type="http://schemas.openxmlformats.org/officeDocument/2006/relationships/settings" Target="/word/settings.xml" Id="Rf5218728839a4c2a" /><Relationship Type="http://schemas.openxmlformats.org/officeDocument/2006/relationships/image" Target="/word/media/b146b5a3-4012-4323-bceb-53b27d52692a.png" Id="R68ae4d4caa0c4314" /><Relationship Type="http://schemas.openxmlformats.org/officeDocument/2006/relationships/image" Target="/word/media/3a18fc56-1159-4f6b-9883-8171b97f6929.png" Id="R4172b538bb674f34" /><Relationship Type="http://schemas.openxmlformats.org/officeDocument/2006/relationships/footer" Target="/word/footer1.xml" Id="R3c0a26a0b5c64898" /><Relationship Type="http://schemas.openxmlformats.org/officeDocument/2006/relationships/footer" Target="/word/footer2.xml" Id="Re92c5fd152184a35" /><Relationship Type="http://schemas.openxmlformats.org/officeDocument/2006/relationships/footer" Target="/word/footer3.xml" Id="R489588b73cd040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59014aa5b045d1" /></Relationships>
</file>