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baad833a940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0810e591544bde"/>
      <w:footerReference w:type="even" r:id="Rd5cfb59bdb3e4ff9"/>
      <w:footerReference w:type="first" r:id="R62bc99d7e9444d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42a543dd6841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DFZ-2016-7491-XIII-NE-EI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8c29f5eac944b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ffcc288b2246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a5f7b15d334cb8" /><Relationship Type="http://schemas.openxmlformats.org/officeDocument/2006/relationships/numbering" Target="/word/numbering.xml" Id="R2ae1f2a5703c43e2" /><Relationship Type="http://schemas.openxmlformats.org/officeDocument/2006/relationships/settings" Target="/word/settings.xml" Id="Rc88b5ada1f854fcb" /><Relationship Type="http://schemas.openxmlformats.org/officeDocument/2006/relationships/image" Target="/word/media/444a0873-f510-4bec-a755-bc244d8944b9.png" Id="R8142a543dd6841fc" /><Relationship Type="http://schemas.openxmlformats.org/officeDocument/2006/relationships/image" Target="/word/media/e27a87d6-3e48-43b0-b12f-a0bb88139983.png" Id="Rfd8c29f5eac944bc" /><Relationship Type="http://schemas.openxmlformats.org/officeDocument/2006/relationships/footer" Target="/word/footer1.xml" Id="R160810e591544bde" /><Relationship Type="http://schemas.openxmlformats.org/officeDocument/2006/relationships/footer" Target="/word/footer2.xml" Id="Rd5cfb59bdb3e4ff9" /><Relationship Type="http://schemas.openxmlformats.org/officeDocument/2006/relationships/footer" Target="/word/footer3.xml" Id="R62bc99d7e9444d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ffcc288b2246a9" /></Relationships>
</file>