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cf3552b3644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c272597e524665"/>
      <w:footerReference w:type="even" r:id="R7f1c0ca1b45f4a48"/>
      <w:footerReference w:type="first" r:id="R6d9456524b6343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47a46550b242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DFZ-2016-7926-XIII-NE-EI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a1326371ca47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55f7717cfc4d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d83f3f8aad4392" /><Relationship Type="http://schemas.openxmlformats.org/officeDocument/2006/relationships/numbering" Target="/word/numbering.xml" Id="Ree551c5cd3ca487a" /><Relationship Type="http://schemas.openxmlformats.org/officeDocument/2006/relationships/settings" Target="/word/settings.xml" Id="Reaaa5d2bd5914e0a" /><Relationship Type="http://schemas.openxmlformats.org/officeDocument/2006/relationships/image" Target="/word/media/5895dac1-7826-4b6c-83a6-6fa929987219.png" Id="R4c47a46550b242cd" /><Relationship Type="http://schemas.openxmlformats.org/officeDocument/2006/relationships/image" Target="/word/media/3ea77b25-543a-42d8-ada6-a5d30ac92dc2.png" Id="R6da1326371ca4792" /><Relationship Type="http://schemas.openxmlformats.org/officeDocument/2006/relationships/footer" Target="/word/footer1.xml" Id="Rfbc272597e524665" /><Relationship Type="http://schemas.openxmlformats.org/officeDocument/2006/relationships/footer" Target="/word/footer2.xml" Id="R7f1c0ca1b45f4a48" /><Relationship Type="http://schemas.openxmlformats.org/officeDocument/2006/relationships/footer" Target="/word/footer3.xml" Id="R6d9456524b6343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55f7717cfc4d6a" /></Relationships>
</file>