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3932bd90240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38445a86ef4f9c"/>
      <w:footerReference w:type="even" r:id="R6ee3797f1a654a65"/>
      <w:footerReference w:type="first" r:id="Rde978734fd0f47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1ba5111d9d4d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DFZ-2016-6651-VII-NE-EI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08ebcf07b84e1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ABRIL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49b2ee39ba4d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c557a07e254786" /><Relationship Type="http://schemas.openxmlformats.org/officeDocument/2006/relationships/numbering" Target="/word/numbering.xml" Id="Rd83b84988d7c445a" /><Relationship Type="http://schemas.openxmlformats.org/officeDocument/2006/relationships/settings" Target="/word/settings.xml" Id="R4bc649f0db824064" /><Relationship Type="http://schemas.openxmlformats.org/officeDocument/2006/relationships/image" Target="/word/media/b4adbcb2-7ac5-4838-9af8-9f40912d8b5d.png" Id="R9f1ba5111d9d4d6b" /><Relationship Type="http://schemas.openxmlformats.org/officeDocument/2006/relationships/image" Target="/word/media/46c892d8-d889-4367-8871-a618e78be517.png" Id="R7f08ebcf07b84e1c" /><Relationship Type="http://schemas.openxmlformats.org/officeDocument/2006/relationships/footer" Target="/word/footer1.xml" Id="R2738445a86ef4f9c" /><Relationship Type="http://schemas.openxmlformats.org/officeDocument/2006/relationships/footer" Target="/word/footer2.xml" Id="R6ee3797f1a654a65" /><Relationship Type="http://schemas.openxmlformats.org/officeDocument/2006/relationships/footer" Target="/word/footer3.xml" Id="Rde978734fd0f47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49b2ee39ba4d93" /></Relationships>
</file>