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2b34a55b14f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d7422f7b0a4349"/>
      <w:footerReference w:type="even" r:id="R1753594560534009"/>
      <w:footerReference w:type="first" r:id="R7ffeddecab1346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aecdb603e74a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DFZ-2016-7486-X-NE-EI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2874a590fc4a2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54f858d5e5248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8def833a75488a" /><Relationship Type="http://schemas.openxmlformats.org/officeDocument/2006/relationships/numbering" Target="/word/numbering.xml" Id="Rb1db2bfeabc9426a" /><Relationship Type="http://schemas.openxmlformats.org/officeDocument/2006/relationships/settings" Target="/word/settings.xml" Id="R33382787cc0e4b52" /><Relationship Type="http://schemas.openxmlformats.org/officeDocument/2006/relationships/image" Target="/word/media/cca4f4ec-c5c6-4a63-abce-f5b9e6aaf431.png" Id="Rbbaecdb603e74a43" /><Relationship Type="http://schemas.openxmlformats.org/officeDocument/2006/relationships/image" Target="/word/media/4c7cc35d-8d71-4f6b-a744-e35da3f46df3.png" Id="R992874a590fc4a20" /><Relationship Type="http://schemas.openxmlformats.org/officeDocument/2006/relationships/footer" Target="/word/footer1.xml" Id="R73d7422f7b0a4349" /><Relationship Type="http://schemas.openxmlformats.org/officeDocument/2006/relationships/footer" Target="/word/footer2.xml" Id="R1753594560534009" /><Relationship Type="http://schemas.openxmlformats.org/officeDocument/2006/relationships/footer" Target="/word/footer3.xml" Id="R7ffeddecab1346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4f858d5e524833" /></Relationships>
</file>