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4eb896d05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0c2a0f1c419454f"/>
      <w:footerReference w:type="even" r:id="Rc2853355e794483b"/>
      <w:footerReference w:type="first" r:id="R1b171307afdb42c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a1110160017456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DFZ-2016-7563-VIII-NE-EI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6c68e4bd87640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MAYO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04-2016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2182e2e2f3941f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72ddc44ae415a" /><Relationship Type="http://schemas.openxmlformats.org/officeDocument/2006/relationships/numbering" Target="/word/numbering.xml" Id="Ra9607b034a524e3b" /><Relationship Type="http://schemas.openxmlformats.org/officeDocument/2006/relationships/settings" Target="/word/settings.xml" Id="Rb367684e64084579" /><Relationship Type="http://schemas.openxmlformats.org/officeDocument/2006/relationships/image" Target="/word/media/4e79cab8-dad5-479c-90d6-6c7d68ca7b0a.png" Id="R3a11101600174566" /><Relationship Type="http://schemas.openxmlformats.org/officeDocument/2006/relationships/image" Target="/word/media/9e23ff04-93c5-4e01-8965-b944ccd85da4.png" Id="R86c68e4bd8764007" /><Relationship Type="http://schemas.openxmlformats.org/officeDocument/2006/relationships/footer" Target="/word/footer1.xml" Id="Rc0c2a0f1c419454f" /><Relationship Type="http://schemas.openxmlformats.org/officeDocument/2006/relationships/footer" Target="/word/footer2.xml" Id="Rc2853355e794483b" /><Relationship Type="http://schemas.openxmlformats.org/officeDocument/2006/relationships/footer" Target="/word/footer3.xml" Id="R1b171307afdb42c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2182e2e2f3941f4" /></Relationships>
</file>