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0bf777179b841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5e49c59f77e45e2"/>
      <w:footerReference w:type="even" r:id="R66ab023da2304f37"/>
      <w:footerReference w:type="first" r:id="R4e2b09c05e8e45a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4601390b4c04f7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DFZ-2016-6821-VI-NE-EI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9edb580841a45c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(ESTERO EL TRONCO);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(ESTERO EL TRONCO)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14596628204e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edba4d1da74761" /><Relationship Type="http://schemas.openxmlformats.org/officeDocument/2006/relationships/numbering" Target="/word/numbering.xml" Id="R8700e1bddd114599" /><Relationship Type="http://schemas.openxmlformats.org/officeDocument/2006/relationships/settings" Target="/word/settings.xml" Id="R8e6385ae928647f0" /><Relationship Type="http://schemas.openxmlformats.org/officeDocument/2006/relationships/image" Target="/word/media/7846bbe6-c783-427b-a243-09c903ccbe95.png" Id="R04601390b4c04f7a" /><Relationship Type="http://schemas.openxmlformats.org/officeDocument/2006/relationships/image" Target="/word/media/b2b9d3b2-3d74-48c1-8b50-e5d0a0d84a63.png" Id="Rb9edb580841a45cd" /><Relationship Type="http://schemas.openxmlformats.org/officeDocument/2006/relationships/footer" Target="/word/footer1.xml" Id="R05e49c59f77e45e2" /><Relationship Type="http://schemas.openxmlformats.org/officeDocument/2006/relationships/footer" Target="/word/footer2.xml" Id="R66ab023da2304f37" /><Relationship Type="http://schemas.openxmlformats.org/officeDocument/2006/relationships/footer" Target="/word/footer3.xml" Id="R4e2b09c05e8e45a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14596628204e04" /></Relationships>
</file>